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73C" w:rsidRDefault="00EB345C" w:rsidP="00EB345C">
      <w:pPr>
        <w:pStyle w:val="a3"/>
        <w:jc w:val="center"/>
      </w:pPr>
      <w:r>
        <w:t>Актуальність</w:t>
      </w:r>
    </w:p>
    <w:p w:rsidR="00DD1ED2" w:rsidRPr="006844E5" w:rsidRDefault="00EB345C" w:rsidP="006844E5">
      <w:pPr>
        <w:pStyle w:val="1"/>
        <w:rPr>
          <w:i/>
          <w:color w:val="auto"/>
        </w:rPr>
      </w:pPr>
      <w:r w:rsidRPr="00DD1ED2">
        <w:rPr>
          <w:i/>
          <w:color w:val="auto"/>
        </w:rPr>
        <w:t>Актуальність вивчення даної теми полягає у тому, щоб молодь дізналась про тогочасні поб</w:t>
      </w:r>
      <w:r w:rsidR="00DD1ED2" w:rsidRPr="00DD1ED2">
        <w:rPr>
          <w:i/>
          <w:color w:val="auto"/>
        </w:rPr>
        <w:t xml:space="preserve">ут та дозвілля. </w:t>
      </w:r>
      <w:r w:rsidRPr="00DD1ED2">
        <w:rPr>
          <w:i/>
          <w:color w:val="auto"/>
        </w:rPr>
        <w:t>Адже, дослідивши минуле, можна  порівняти його з сьогоден</w:t>
      </w:r>
      <w:r w:rsidR="00DD1ED2">
        <w:rPr>
          <w:i/>
          <w:color w:val="auto"/>
        </w:rPr>
        <w:t xml:space="preserve">ням. </w:t>
      </w:r>
      <w:r w:rsidR="006844E5">
        <w:rPr>
          <w:i/>
          <w:color w:val="auto"/>
        </w:rPr>
        <w:t>Учні можуть пояснити основні риси розвитку України у 60-80-ті роки ХХ ст. На основі різних джерел інформації характеризувати побут, внутрішньополітичне становище Ананьєва у другій половині 60-х-першій половині 80-х років у ХХ ст.. Учні можуть описувати повсякденне життя та визначати зміни, аналізувати різні точки зору щодо оцінки побуту дозвілля населення м. Ананьєва, висловлювати й аргументувати власну точку зору щодо життя міста в радянські часи.</w:t>
      </w:r>
    </w:p>
    <w:p w:rsidR="00DD1ED2" w:rsidRDefault="00DD1ED2" w:rsidP="00DD1ED2"/>
    <w:p w:rsidR="00DD1ED2" w:rsidRDefault="00DD1ED2" w:rsidP="00DD1ED2">
      <w:pPr>
        <w:pStyle w:val="a3"/>
        <w:jc w:val="center"/>
      </w:pPr>
      <w:r>
        <w:t>Радянське дозвілля</w:t>
      </w:r>
    </w:p>
    <w:p w:rsidR="00DD1ED2" w:rsidRPr="004B6B22" w:rsidRDefault="00DD1ED2" w:rsidP="00DD1ED2">
      <w:pPr>
        <w:pStyle w:val="1"/>
        <w:rPr>
          <w:i/>
          <w:color w:val="auto"/>
        </w:rPr>
      </w:pPr>
      <w:r w:rsidRPr="004B6B22">
        <w:rPr>
          <w:i/>
          <w:color w:val="auto"/>
        </w:rPr>
        <w:t>Відвідавши архів міської бібліотеки, ми знайшли багато свідчень того, як люди проводили свій вільний від роботи час.</w:t>
      </w:r>
      <w:r w:rsidR="004B6B22" w:rsidRPr="004B6B22">
        <w:rPr>
          <w:i/>
          <w:color w:val="auto"/>
        </w:rPr>
        <w:t xml:space="preserve">  Весь матеріал ми знайшли у вигляді газетних статей.</w:t>
      </w:r>
    </w:p>
    <w:p w:rsidR="004B6B22" w:rsidRPr="004B6B22" w:rsidRDefault="004B6B22" w:rsidP="004B6B22"/>
    <w:p w:rsidR="00DD1ED2" w:rsidRDefault="0053001A" w:rsidP="00DD1ED2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8.1pt;height:357.7pt">
            <v:imagedata r:id="rId6" o:title="IMG-a392555e40e0709db6017a38654ee91b-V"/>
          </v:shape>
        </w:pict>
      </w:r>
    </w:p>
    <w:p w:rsidR="004B6B22" w:rsidRDefault="004B6B22" w:rsidP="00DD1ED2"/>
    <w:p w:rsidR="004B6B22" w:rsidRDefault="004B6B22" w:rsidP="00DD1ED2"/>
    <w:p w:rsidR="004B6B22" w:rsidRDefault="0053001A" w:rsidP="00DD1ED2">
      <w:r>
        <w:lastRenderedPageBreak/>
        <w:pict>
          <v:shape id="_x0000_i1026" type="#_x0000_t75" style="width:268.1pt;height:357.7pt">
            <v:imagedata r:id="rId7" o:title="IMG-d0884427a7c9a2628395e8ac40b4981d-V"/>
          </v:shape>
        </w:pict>
      </w:r>
    </w:p>
    <w:p w:rsidR="004B6B22" w:rsidRDefault="004B6B22" w:rsidP="00DD1ED2"/>
    <w:p w:rsidR="004B6B22" w:rsidRDefault="004B6B22" w:rsidP="00DD1ED2"/>
    <w:p w:rsidR="004B6B22" w:rsidRDefault="0053001A" w:rsidP="00DD1ED2">
      <w:r>
        <w:pict>
          <v:shape id="_x0000_i1027" type="#_x0000_t75" style="width:267.3pt;height:353.1pt">
            <v:imagedata r:id="rId8" o:title="IMG-d8336ca5ec138480f4482dcc93f58b6b-V"/>
          </v:shape>
        </w:pict>
      </w:r>
    </w:p>
    <w:p w:rsidR="00DD1ED2" w:rsidRDefault="00DD1ED2" w:rsidP="00DD1ED2"/>
    <w:p w:rsidR="00DD1ED2" w:rsidRDefault="00DD1ED2" w:rsidP="00DD1ED2"/>
    <w:p w:rsidR="00DD1ED2" w:rsidRDefault="0053001A" w:rsidP="00DD1ED2">
      <w:r>
        <w:pict>
          <v:shape id="_x0000_i1028" type="#_x0000_t75" style="width:425.85pt;height:263.5pt">
            <v:imagedata r:id="rId9" o:title="IMG-c8602d66e75bcf063a621a90dc8996e8-V"/>
          </v:shape>
        </w:pict>
      </w:r>
    </w:p>
    <w:p w:rsidR="004B6B22" w:rsidRDefault="004B6B22" w:rsidP="00DD1ED2"/>
    <w:p w:rsidR="00943C1F" w:rsidRDefault="00943C1F" w:rsidP="00DD1ED2"/>
    <w:p w:rsidR="00943C1F" w:rsidRDefault="0053001A" w:rsidP="00DD1ED2">
      <w:r>
        <w:pict>
          <v:shape id="_x0000_i1029" type="#_x0000_t75" style="width:330.15pt;height:438.9pt">
            <v:imagedata r:id="rId10" o:title="IMG-caf3438396b555a0448b203c8a09326e-V"/>
          </v:shape>
        </w:pict>
      </w:r>
    </w:p>
    <w:p w:rsidR="004B6B22" w:rsidRDefault="004B6B22" w:rsidP="00DD1ED2"/>
    <w:p w:rsidR="00943C1F" w:rsidRPr="00943C1F" w:rsidRDefault="00943C1F" w:rsidP="00943C1F">
      <w:pPr>
        <w:pStyle w:val="1"/>
      </w:pPr>
      <w:r w:rsidRPr="00943C1F">
        <w:rPr>
          <w:i/>
          <w:color w:val="auto"/>
        </w:rPr>
        <w:lastRenderedPageBreak/>
        <w:t xml:space="preserve"> При кожному святі завжди згадували загиблих</w:t>
      </w:r>
      <w:r>
        <w:rPr>
          <w:i/>
          <w:color w:val="auto"/>
        </w:rPr>
        <w:t xml:space="preserve"> комсомольців і</w:t>
      </w:r>
      <w:r w:rsidRPr="00943C1F">
        <w:rPr>
          <w:i/>
          <w:color w:val="auto"/>
        </w:rPr>
        <w:t xml:space="preserve"> віддавали</w:t>
      </w:r>
      <w:r>
        <w:rPr>
          <w:i/>
          <w:color w:val="auto"/>
        </w:rPr>
        <w:t xml:space="preserve"> їм </w:t>
      </w:r>
      <w:r w:rsidRPr="00943C1F">
        <w:rPr>
          <w:i/>
          <w:color w:val="auto"/>
        </w:rPr>
        <w:t xml:space="preserve"> належне.</w:t>
      </w:r>
    </w:p>
    <w:p w:rsidR="00943C1F" w:rsidRDefault="00943C1F" w:rsidP="00943C1F"/>
    <w:p w:rsidR="00943C1F" w:rsidRDefault="00943C1F" w:rsidP="00943C1F"/>
    <w:p w:rsidR="00943C1F" w:rsidRDefault="0053001A" w:rsidP="00943C1F">
      <w:r>
        <w:pict>
          <v:shape id="_x0000_i1030" type="#_x0000_t75" style="width:314.05pt;height:419pt">
            <v:imagedata r:id="rId11" o:title="IMG-9f6b807825fe88ad0f11a9550f90d51f-V"/>
          </v:shape>
        </w:pict>
      </w:r>
    </w:p>
    <w:p w:rsidR="00943C1F" w:rsidRDefault="00943C1F" w:rsidP="00943C1F"/>
    <w:p w:rsidR="00201995" w:rsidRDefault="00201995" w:rsidP="00943C1F"/>
    <w:p w:rsidR="00201995" w:rsidRDefault="00201995" w:rsidP="00943C1F"/>
    <w:p w:rsidR="00943C1F" w:rsidRDefault="00201995" w:rsidP="00943C1F">
      <w:r>
        <w:rPr>
          <w:noProof/>
          <w:lang w:eastAsia="uk-UA"/>
        </w:rPr>
        <w:lastRenderedPageBreak/>
        <w:drawing>
          <wp:inline distT="0" distB="0" distL="0" distR="0">
            <wp:extent cx="3305538" cy="4381500"/>
            <wp:effectExtent l="0" t="0" r="9525" b="0"/>
            <wp:docPr id="1" name="Рисунок 1" descr="C:\Users\УЧЕНЬ-1\AppData\Local\Microsoft\Windows\INetCache\Content.Word\IMG-33aa15aec7f04954b6aa36a337b32257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 descr="C:\Users\УЧЕНЬ-1\AppData\Local\Microsoft\Windows\INetCache\Content.Word\IMG-33aa15aec7f04954b6aa36a337b32257-V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961" cy="4391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3C1F" w:rsidRDefault="00943C1F" w:rsidP="00943C1F"/>
    <w:p w:rsidR="00201995" w:rsidRDefault="00201995" w:rsidP="00943C1F"/>
    <w:p w:rsidR="00201995" w:rsidRDefault="0053001A" w:rsidP="00943C1F">
      <w:r>
        <w:pict>
          <v:shape id="_x0000_i1031" type="#_x0000_t75" style="width:270.4pt;height:358.45pt">
            <v:imagedata r:id="rId13" o:title="IMG-b1a80c381ad4701715be016072ae7ee8-V"/>
          </v:shape>
        </w:pict>
      </w:r>
    </w:p>
    <w:p w:rsidR="00943C1F" w:rsidRPr="00943C1F" w:rsidRDefault="00943C1F" w:rsidP="00943C1F"/>
    <w:p w:rsidR="00943C1F" w:rsidRDefault="00943C1F" w:rsidP="00943C1F"/>
    <w:p w:rsidR="00DB3422" w:rsidRPr="00DB3422" w:rsidRDefault="00201995" w:rsidP="00DB3422">
      <w:pPr>
        <w:pStyle w:val="1"/>
        <w:rPr>
          <w:i/>
          <w:color w:val="auto"/>
        </w:rPr>
      </w:pPr>
      <w:r w:rsidRPr="00DB3422">
        <w:rPr>
          <w:i/>
          <w:color w:val="auto"/>
        </w:rPr>
        <w:t xml:space="preserve">Кожна визначна дата </w:t>
      </w:r>
      <w:r w:rsidR="00DB3422" w:rsidRPr="00DB3422">
        <w:rPr>
          <w:i/>
          <w:color w:val="auto"/>
        </w:rPr>
        <w:t xml:space="preserve">назавжди була в </w:t>
      </w:r>
      <w:proofErr w:type="spellStart"/>
      <w:r w:rsidR="00DB3422" w:rsidRPr="00DB3422">
        <w:rPr>
          <w:i/>
          <w:color w:val="auto"/>
        </w:rPr>
        <w:t>пам</w:t>
      </w:r>
      <w:proofErr w:type="spellEnd"/>
      <w:r w:rsidR="00DB3422" w:rsidRPr="00DB3422">
        <w:rPr>
          <w:i/>
          <w:color w:val="auto"/>
          <w:lang w:val="ru-RU"/>
        </w:rPr>
        <w:t>’</w:t>
      </w:r>
      <w:r w:rsidR="00DB3422" w:rsidRPr="00DB3422">
        <w:rPr>
          <w:i/>
          <w:color w:val="auto"/>
        </w:rPr>
        <w:t>яті народу і не проходила без уваги.</w:t>
      </w:r>
    </w:p>
    <w:p w:rsidR="00943C1F" w:rsidRDefault="00DB3422" w:rsidP="00DB3422">
      <w:pPr>
        <w:pStyle w:val="1"/>
        <w:rPr>
          <w:i/>
          <w:color w:val="auto"/>
        </w:rPr>
      </w:pPr>
      <w:r w:rsidRPr="00DB3422">
        <w:rPr>
          <w:i/>
          <w:color w:val="auto"/>
        </w:rPr>
        <w:t xml:space="preserve"> </w:t>
      </w:r>
      <w:r w:rsidR="0053001A">
        <w:rPr>
          <w:i/>
          <w:color w:val="auto"/>
        </w:rPr>
        <w:pict>
          <v:shape id="_x0000_i1032" type="#_x0000_t75" style="width:358.45pt;height:510.15pt;mso-left-percent:-10001;mso-top-percent:-10001;mso-position-horizontal:absolute;mso-position-horizontal-relative:char;mso-position-vertical:absolute;mso-position-vertical-relative:line;mso-left-percent:-10001;mso-top-percent:-10001">
            <v:imagedata r:id="rId14" o:title="IMG-f540df9994504d99e7046c35f1d3df81-V"/>
          </v:shape>
        </w:pict>
      </w:r>
    </w:p>
    <w:p w:rsidR="00DB3422" w:rsidRDefault="00DB3422" w:rsidP="00DB3422"/>
    <w:p w:rsidR="00DB3422" w:rsidRPr="00DB3422" w:rsidRDefault="00DB3422" w:rsidP="00DB3422"/>
    <w:p w:rsidR="004B6B22" w:rsidRDefault="004B6B22" w:rsidP="00DD1ED2"/>
    <w:p w:rsidR="004B6B22" w:rsidRDefault="004B6B22" w:rsidP="00DD1ED2"/>
    <w:p w:rsidR="00DB3422" w:rsidRDefault="00DB3422" w:rsidP="00DD1ED2"/>
    <w:p w:rsidR="00DB3422" w:rsidRDefault="00DB3422" w:rsidP="00DD1ED2"/>
    <w:p w:rsidR="00DB3422" w:rsidRDefault="00DB3422" w:rsidP="00DD1ED2"/>
    <w:p w:rsidR="00DB3422" w:rsidRDefault="00DB3422" w:rsidP="00DD1ED2"/>
    <w:p w:rsidR="00DB3422" w:rsidRDefault="00DB3422" w:rsidP="00DD1ED2"/>
    <w:p w:rsidR="00DB3422" w:rsidRDefault="00DB3422" w:rsidP="00DD1ED2"/>
    <w:p w:rsidR="00DB3422" w:rsidRDefault="00DB3422" w:rsidP="00DD1ED2"/>
    <w:p w:rsidR="00DB3422" w:rsidRDefault="00DB3422" w:rsidP="00DD1ED2"/>
    <w:p w:rsidR="00DB3422" w:rsidRDefault="00DB3422" w:rsidP="00DD1ED2"/>
    <w:p w:rsidR="00DB3422" w:rsidRDefault="00DB3422" w:rsidP="00DD1ED2"/>
    <w:p w:rsidR="00DB3422" w:rsidRDefault="00DB3422" w:rsidP="00DD1ED2"/>
    <w:p w:rsidR="00DB3422" w:rsidRDefault="00DB3422" w:rsidP="00DD1ED2"/>
    <w:p w:rsidR="00DB3422" w:rsidRDefault="00DB3422" w:rsidP="00DD1ED2"/>
    <w:p w:rsidR="00DB3422" w:rsidRDefault="00DB3422" w:rsidP="00DD1ED2"/>
    <w:p w:rsidR="00DB3422" w:rsidRDefault="00DB3422" w:rsidP="00DD1ED2"/>
    <w:p w:rsidR="00DB3422" w:rsidRDefault="0053001A" w:rsidP="00DD1ED2">
      <w:r>
        <w:pict>
          <v:shape id="_x0000_i1033" type="#_x0000_t75" style="width:480.25pt;height:639.55pt">
            <v:imagedata r:id="rId15" o:title="IMG-f1e8104b7540e2bc28a7b9d11bf2ac4e-V"/>
          </v:shape>
        </w:pict>
      </w:r>
    </w:p>
    <w:p w:rsidR="00DB3422" w:rsidRDefault="00DB3422" w:rsidP="00DD1ED2"/>
    <w:p w:rsidR="00DB3422" w:rsidRDefault="00DB3422" w:rsidP="00DD1ED2"/>
    <w:p w:rsidR="00DB3422" w:rsidRDefault="00DB3422" w:rsidP="00DD1ED2"/>
    <w:p w:rsidR="00DB3422" w:rsidRDefault="00DB3422" w:rsidP="00DD1ED2"/>
    <w:p w:rsidR="00DB3422" w:rsidRDefault="00DB3422" w:rsidP="00DD1ED2"/>
    <w:p w:rsidR="00DB3422" w:rsidRDefault="00DB3422" w:rsidP="00DD1ED2"/>
    <w:p w:rsidR="00DB3422" w:rsidRDefault="00DB3422" w:rsidP="00DD1ED2"/>
    <w:p w:rsidR="00DB3422" w:rsidRDefault="00DB3422" w:rsidP="00DD1ED2"/>
    <w:p w:rsidR="00DB3422" w:rsidRDefault="00DB3422" w:rsidP="00DD1ED2"/>
    <w:p w:rsidR="00DB3422" w:rsidRDefault="0053001A" w:rsidP="00DD1ED2">
      <w:r>
        <w:pict>
          <v:shape id="_x0000_i1034" type="#_x0000_t75" style="width:459.55pt;height:344.7pt;mso-left-percent:-10001;mso-top-percent:-10001;mso-position-horizontal:absolute;mso-position-horizontal-relative:char;mso-position-vertical:absolute;mso-position-vertical-relative:line;mso-left-percent:-10001;mso-top-percent:-10001">
            <v:imagedata r:id="rId16" o:title="IMG-df8d3febf20854c6c18bbaadbbd96ce4-V"/>
          </v:shape>
        </w:pict>
      </w:r>
    </w:p>
    <w:p w:rsidR="00DB3422" w:rsidRDefault="00DB3422" w:rsidP="00DD1ED2"/>
    <w:p w:rsidR="00DB3422" w:rsidRDefault="00DB3422" w:rsidP="00DD1ED2"/>
    <w:p w:rsidR="00DB3422" w:rsidRDefault="0053001A" w:rsidP="00DD1ED2">
      <w:r>
        <w:lastRenderedPageBreak/>
        <w:pict>
          <v:shape id="_x0000_i1035" type="#_x0000_t75" style="width:481pt;height:360.75pt">
            <v:imagedata r:id="rId17" o:title="IMG-cf18ea579abcbf9ab8a92db348b83992-V"/>
          </v:shape>
        </w:pict>
      </w:r>
    </w:p>
    <w:p w:rsidR="00DB3422" w:rsidRDefault="0053001A" w:rsidP="00DD1ED2">
      <w:r>
        <w:pict>
          <v:shape id="_x0000_i1036" type="#_x0000_t75" style="width:455.75pt;height:342.4pt;mso-left-percent:-10001;mso-top-percent:-10001;mso-position-horizontal:absolute;mso-position-horizontal-relative:char;mso-position-vertical:absolute;mso-position-vertical-relative:line;mso-left-percent:-10001;mso-top-percent:-10001">
            <v:imagedata r:id="rId18" o:title="IMG-a742adadf527efd30be3671e40986721-V"/>
          </v:shape>
        </w:pict>
      </w:r>
    </w:p>
    <w:p w:rsidR="00DB3422" w:rsidRDefault="00DB3422" w:rsidP="00DD1ED2"/>
    <w:p w:rsidR="003459C3" w:rsidRDefault="0053001A" w:rsidP="00DD1ED2">
      <w:r>
        <w:lastRenderedPageBreak/>
        <w:pict>
          <v:shape id="_x0000_i1037" type="#_x0000_t75" style="width:502.45pt;height:430.45pt;mso-left-percent:-10001;mso-top-percent:-10001;mso-position-horizontal:absolute;mso-position-horizontal-relative:char;mso-position-vertical:absolute;mso-position-vertical-relative:line;mso-left-percent:-10001;mso-top-percent:-10001">
            <v:imagedata r:id="rId19" o:title="IMG-6058f1beff9649905e291894d191c5a3-V"/>
          </v:shape>
        </w:pict>
      </w:r>
    </w:p>
    <w:p w:rsidR="00DB3422" w:rsidRDefault="00DB3422" w:rsidP="00DD1ED2"/>
    <w:p w:rsidR="00A92C9A" w:rsidRDefault="00A92C9A" w:rsidP="00A92C9A">
      <w:pPr>
        <w:pStyle w:val="1"/>
        <w:rPr>
          <w:rStyle w:val="aa"/>
          <w:color w:val="auto"/>
        </w:rPr>
      </w:pPr>
    </w:p>
    <w:p w:rsidR="003459C3" w:rsidRPr="003459C3" w:rsidRDefault="003459C3" w:rsidP="003459C3">
      <w:pPr>
        <w:pStyle w:val="1"/>
        <w:rPr>
          <w:i/>
          <w:color w:val="auto"/>
        </w:rPr>
      </w:pPr>
    </w:p>
    <w:p w:rsidR="00DB3422" w:rsidRDefault="007E0DA0" w:rsidP="00DD1ED2">
      <w:r>
        <w:pict>
          <v:shape id="_x0000_i1038" type="#_x0000_t75" style="width:378.4pt;height:399.85pt">
            <v:imagedata r:id="rId20" o:title="IMG-73edcb518221fd55e8ff64ec92f0b9c6-V"/>
          </v:shape>
        </w:pict>
      </w:r>
    </w:p>
    <w:p w:rsidR="00DB3422" w:rsidRDefault="00DB3422" w:rsidP="00DD1ED2"/>
    <w:p w:rsidR="007E0DA0" w:rsidRDefault="007E0DA0" w:rsidP="00DD1ED2"/>
    <w:p w:rsidR="007E0DA0" w:rsidRDefault="007E0DA0" w:rsidP="00DD1ED2"/>
    <w:p w:rsidR="007E0DA0" w:rsidRPr="00A92C9A" w:rsidRDefault="007E0DA0" w:rsidP="007E0DA0">
      <w:pPr>
        <w:pStyle w:val="1"/>
        <w:rPr>
          <w:rStyle w:val="aa"/>
          <w:color w:val="auto"/>
        </w:rPr>
      </w:pPr>
      <w:r w:rsidRPr="00A92C9A">
        <w:rPr>
          <w:rStyle w:val="aa"/>
          <w:color w:val="auto"/>
        </w:rPr>
        <w:t xml:space="preserve">З розповідей людей ми дізналися, що також їхніми розвагами були: кіно, клуб, дискотека, танці під духовий оркестр, вечори у школі, шкільні табори, походи з дітьми по морозиво. Так, як у людей тоді не було </w:t>
      </w:r>
      <w:proofErr w:type="spellStart"/>
      <w:r w:rsidRPr="00A92C9A">
        <w:rPr>
          <w:rStyle w:val="aa"/>
          <w:color w:val="auto"/>
        </w:rPr>
        <w:t>високорозвинутих</w:t>
      </w:r>
      <w:proofErr w:type="spellEnd"/>
      <w:r w:rsidRPr="00A92C9A">
        <w:rPr>
          <w:rStyle w:val="aa"/>
          <w:color w:val="auto"/>
        </w:rPr>
        <w:t xml:space="preserve"> технологій - частими були походи до бібліотеки. </w:t>
      </w:r>
    </w:p>
    <w:p w:rsidR="007E0DA0" w:rsidRPr="00A92C9A" w:rsidRDefault="007E0DA0" w:rsidP="007E0DA0">
      <w:pPr>
        <w:pStyle w:val="1"/>
        <w:rPr>
          <w:rStyle w:val="aa"/>
          <w:color w:val="auto"/>
        </w:rPr>
      </w:pPr>
      <w:r w:rsidRPr="00A92C9A">
        <w:rPr>
          <w:rStyle w:val="aa"/>
          <w:color w:val="auto"/>
        </w:rPr>
        <w:t xml:space="preserve">Влітку – працювали на полях, збирали овочі і фрукти. </w:t>
      </w:r>
    </w:p>
    <w:p w:rsidR="007E0DA0" w:rsidRPr="00A92C9A" w:rsidRDefault="007E0DA0" w:rsidP="007E0DA0"/>
    <w:p w:rsidR="00DB3422" w:rsidRDefault="00DB3422" w:rsidP="00DD1ED2"/>
    <w:p w:rsidR="00DB3422" w:rsidRDefault="00DB3422" w:rsidP="00DD1ED2"/>
    <w:p w:rsidR="00DB3422" w:rsidRDefault="00DB3422" w:rsidP="00DD1ED2"/>
    <w:p w:rsidR="00DB3422" w:rsidRDefault="00DB3422" w:rsidP="00DD1ED2"/>
    <w:p w:rsidR="00DB3422" w:rsidRDefault="00DB3422" w:rsidP="00DD1ED2"/>
    <w:p w:rsidR="00DB3422" w:rsidRDefault="00DB3422" w:rsidP="00DD1ED2"/>
    <w:p w:rsidR="00DB3422" w:rsidRDefault="00DB3422" w:rsidP="00DD1ED2"/>
    <w:p w:rsidR="00DB3422" w:rsidRDefault="00DB3422" w:rsidP="00DD1ED2"/>
    <w:p w:rsidR="00DB3422" w:rsidRDefault="00CA22E9" w:rsidP="00CA22E9">
      <w:pPr>
        <w:pStyle w:val="a3"/>
        <w:jc w:val="center"/>
      </w:pPr>
      <w:r>
        <w:t>Радянський побут</w:t>
      </w:r>
    </w:p>
    <w:p w:rsidR="00A92C9A" w:rsidRDefault="00CA22E9" w:rsidP="00E6447B">
      <w:pPr>
        <w:pStyle w:val="1"/>
      </w:pPr>
      <w:r w:rsidRPr="00CA22E9">
        <w:rPr>
          <w:i/>
          <w:color w:val="auto"/>
        </w:rPr>
        <w:t>Опитавш</w:t>
      </w:r>
      <w:r w:rsidR="00A92C9A">
        <w:rPr>
          <w:i/>
          <w:color w:val="auto"/>
        </w:rPr>
        <w:t xml:space="preserve">и місцевих жителів ми дійшли </w:t>
      </w:r>
      <w:r w:rsidRPr="00CA22E9">
        <w:rPr>
          <w:i/>
          <w:color w:val="auto"/>
        </w:rPr>
        <w:t xml:space="preserve">висновку , що побут </w:t>
      </w:r>
      <w:r w:rsidR="00A92C9A">
        <w:rPr>
          <w:i/>
          <w:color w:val="auto"/>
        </w:rPr>
        <w:t xml:space="preserve"> </w:t>
      </w:r>
      <w:r w:rsidRPr="00CA22E9">
        <w:rPr>
          <w:i/>
          <w:color w:val="auto"/>
        </w:rPr>
        <w:t xml:space="preserve">являв собою мінімалізм. </w:t>
      </w:r>
      <w:r w:rsidR="00A92C9A">
        <w:rPr>
          <w:i/>
          <w:color w:val="auto"/>
        </w:rPr>
        <w:t xml:space="preserve"> </w:t>
      </w:r>
      <w:r w:rsidRPr="00CA22E9">
        <w:rPr>
          <w:i/>
          <w:color w:val="auto"/>
        </w:rPr>
        <w:t>Хоча меблів було дуже мало,</w:t>
      </w:r>
      <w:r>
        <w:rPr>
          <w:i/>
          <w:color w:val="auto"/>
        </w:rPr>
        <w:t xml:space="preserve"> але</w:t>
      </w:r>
      <w:r w:rsidRPr="00CA22E9">
        <w:rPr>
          <w:i/>
          <w:color w:val="auto"/>
        </w:rPr>
        <w:t xml:space="preserve"> вони слугували людям  протягом  довгих років або й нині.</w:t>
      </w:r>
      <w:r>
        <w:rPr>
          <w:i/>
          <w:color w:val="auto"/>
        </w:rPr>
        <w:t xml:space="preserve"> </w:t>
      </w:r>
      <w:r w:rsidR="00E6447B">
        <w:rPr>
          <w:i/>
          <w:color w:val="auto"/>
        </w:rPr>
        <w:t xml:space="preserve"> </w:t>
      </w:r>
      <w:r w:rsidR="00E6447B">
        <w:t xml:space="preserve"> </w:t>
      </w:r>
    </w:p>
    <w:p w:rsidR="00E6447B" w:rsidRDefault="00E6447B" w:rsidP="00E6447B"/>
    <w:p w:rsidR="00CA5C87" w:rsidRDefault="00CA5C87" w:rsidP="00AE6237">
      <w:pPr>
        <w:pStyle w:val="ab"/>
      </w:pPr>
      <w:r>
        <w:t xml:space="preserve">З розповідей ми дізналися такі відомості: </w:t>
      </w:r>
    </w:p>
    <w:p w:rsidR="00E6447B" w:rsidRDefault="00CA5C87" w:rsidP="00AE6237">
      <w:pPr>
        <w:pStyle w:val="ab"/>
        <w:numPr>
          <w:ilvl w:val="0"/>
          <w:numId w:val="2"/>
        </w:numPr>
      </w:pPr>
      <w:r>
        <w:t>«</w:t>
      </w:r>
      <w:proofErr w:type="spellStart"/>
      <w:r>
        <w:t>Кірогаз</w:t>
      </w:r>
      <w:proofErr w:type="spellEnd"/>
      <w:r>
        <w:t>»  - великою перевагою його була швидкість приготу</w:t>
      </w:r>
      <w:r w:rsidR="009F2292">
        <w:t xml:space="preserve">вання . Це було набагато швидше, </w:t>
      </w:r>
      <w:r>
        <w:t>ніж розтоплювати піч та готувати на неї.  Також були недоліки: ризик пожежі, неприємний запах, кіптява;</w:t>
      </w:r>
    </w:p>
    <w:p w:rsidR="00CA5C87" w:rsidRDefault="009F2292" w:rsidP="00AE6237">
      <w:pPr>
        <w:pStyle w:val="ab"/>
        <w:numPr>
          <w:ilvl w:val="0"/>
          <w:numId w:val="2"/>
        </w:numPr>
      </w:pPr>
      <w:r>
        <w:t>радянські меблі були набагато якісніші, ніж сучасні. Наприклад ,  стелажі 60-х років в міській бібліотеці і досі вірно служать  людям ;</w:t>
      </w:r>
    </w:p>
    <w:p w:rsidR="009F2292" w:rsidRDefault="009F2292" w:rsidP="00AE6237">
      <w:pPr>
        <w:pStyle w:val="ab"/>
        <w:numPr>
          <w:ilvl w:val="0"/>
          <w:numId w:val="2"/>
        </w:numPr>
      </w:pPr>
      <w:r>
        <w:t>в хаті завжди був мінімалізм: стіл, стільці, лавки</w:t>
      </w:r>
      <w:r w:rsidR="00186E7D">
        <w:t>, залізні ліжка</w:t>
      </w:r>
      <w:r>
        <w:t>.</w:t>
      </w:r>
      <w:r w:rsidR="00186E7D">
        <w:t xml:space="preserve"> Етажерка – це найкраще, що було у хаті. Столи, стільці купувалися витягуванням жеребків. </w:t>
      </w:r>
    </w:p>
    <w:p w:rsidR="00186E7D" w:rsidRDefault="00186E7D" w:rsidP="00186E7D">
      <w:pPr>
        <w:pStyle w:val="ab"/>
      </w:pPr>
    </w:p>
    <w:p w:rsidR="00AE6237" w:rsidRDefault="00AE6237" w:rsidP="00186E7D">
      <w:pPr>
        <w:pStyle w:val="ab"/>
      </w:pPr>
      <w:r>
        <w:t xml:space="preserve">У свідомості людей була  </w:t>
      </w:r>
      <w:proofErr w:type="spellStart"/>
      <w:r>
        <w:t>викарбована</w:t>
      </w:r>
      <w:proofErr w:type="spellEnd"/>
      <w:r>
        <w:t xml:space="preserve"> цінність до речей. Вони дбайливо ставилися до свого майна і тому, воно  </w:t>
      </w:r>
      <w:proofErr w:type="spellStart"/>
      <w:r>
        <w:t>збереглося</w:t>
      </w:r>
      <w:proofErr w:type="spellEnd"/>
      <w:r>
        <w:t xml:space="preserve"> й досі. </w:t>
      </w:r>
    </w:p>
    <w:p w:rsidR="00AE6237" w:rsidRDefault="00AE6237" w:rsidP="00186E7D">
      <w:pPr>
        <w:pStyle w:val="ab"/>
      </w:pPr>
    </w:p>
    <w:p w:rsidR="00AE6237" w:rsidRDefault="00AE6237" w:rsidP="00186E7D">
      <w:pPr>
        <w:pStyle w:val="ab"/>
      </w:pPr>
      <w:r>
        <w:pict>
          <v:shape id="_x0000_i1053" type="#_x0000_t75" style="width:232.85pt;height:213.7pt">
            <v:imagedata r:id="rId21" o:title="20200129_110137"/>
          </v:shape>
        </w:pict>
      </w:r>
      <w:r>
        <w:t xml:space="preserve"> </w:t>
      </w:r>
      <w:r>
        <w:rPr>
          <w:noProof/>
          <w:lang w:eastAsia="uk-UA"/>
        </w:rPr>
        <w:drawing>
          <wp:inline distT="0" distB="0" distL="0" distR="0" wp14:anchorId="3E4F4CFF" wp14:editId="0349B03A">
            <wp:extent cx="3533775" cy="2657475"/>
            <wp:effectExtent l="0" t="0" r="9525" b="9525"/>
            <wp:docPr id="2" name="Рисунок 2" descr="C:\Users\УЧИТЕЛЬ\AppData\Local\Microsoft\Windows\INetCache\Content.Word\20200129_110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УЧИТЕЛЬ\AppData\Local\Microsoft\Windows\INetCache\Content.Word\20200129_11020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 flipV="1">
                      <a:off x="0" y="0"/>
                      <a:ext cx="3533775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6237" w:rsidRDefault="00AE6237" w:rsidP="00186E7D">
      <w:pPr>
        <w:pStyle w:val="ab"/>
      </w:pPr>
    </w:p>
    <w:p w:rsidR="00AE6237" w:rsidRDefault="00AE6237" w:rsidP="00186E7D">
      <w:pPr>
        <w:pStyle w:val="ab"/>
      </w:pPr>
    </w:p>
    <w:p w:rsidR="00AE6237" w:rsidRDefault="00AE6237" w:rsidP="00186E7D">
      <w:pPr>
        <w:pStyle w:val="ab"/>
      </w:pPr>
    </w:p>
    <w:p w:rsidR="00AE6237" w:rsidRDefault="00AE6237" w:rsidP="00186E7D">
      <w:pPr>
        <w:pStyle w:val="ab"/>
      </w:pPr>
    </w:p>
    <w:p w:rsidR="00AE6237" w:rsidRDefault="00AE6237" w:rsidP="00186E7D">
      <w:pPr>
        <w:pStyle w:val="ab"/>
      </w:pPr>
    </w:p>
    <w:p w:rsidR="00AE6237" w:rsidRDefault="00AE6237" w:rsidP="00186E7D">
      <w:pPr>
        <w:pStyle w:val="ab"/>
      </w:pPr>
    </w:p>
    <w:p w:rsidR="00AE6237" w:rsidRDefault="00AE6237" w:rsidP="00186E7D">
      <w:pPr>
        <w:pStyle w:val="ab"/>
      </w:pPr>
    </w:p>
    <w:p w:rsidR="00AE6237" w:rsidRDefault="00AE6237" w:rsidP="00186E7D">
      <w:pPr>
        <w:pStyle w:val="ab"/>
      </w:pPr>
    </w:p>
    <w:p w:rsidR="00AE6237" w:rsidRDefault="00AE6237" w:rsidP="00186E7D">
      <w:pPr>
        <w:pStyle w:val="ab"/>
      </w:pPr>
    </w:p>
    <w:p w:rsidR="00AE6237" w:rsidRDefault="00AE6237" w:rsidP="00186E7D">
      <w:pPr>
        <w:pStyle w:val="ab"/>
      </w:pPr>
    </w:p>
    <w:p w:rsidR="00AE6237" w:rsidRDefault="00AE6237" w:rsidP="00186E7D">
      <w:pPr>
        <w:pStyle w:val="ab"/>
      </w:pPr>
    </w:p>
    <w:p w:rsidR="00AE6237" w:rsidRDefault="00AE6237" w:rsidP="00186E7D">
      <w:pPr>
        <w:pStyle w:val="ab"/>
      </w:pPr>
    </w:p>
    <w:p w:rsidR="00AE6237" w:rsidRDefault="00AE6237" w:rsidP="00186E7D">
      <w:pPr>
        <w:pStyle w:val="ab"/>
      </w:pPr>
    </w:p>
    <w:p w:rsidR="00AE6237" w:rsidRDefault="00AE6237" w:rsidP="00186E7D">
      <w:pPr>
        <w:pStyle w:val="ab"/>
      </w:pPr>
      <w:r>
        <w:lastRenderedPageBreak/>
        <w:pict>
          <v:shape id="_x0000_i1054" type="#_x0000_t75" style="width:326.3pt;height:231.3pt">
            <v:imagedata r:id="rId23" o:title="20200129_110101"/>
          </v:shape>
        </w:pict>
      </w:r>
    </w:p>
    <w:p w:rsidR="00AE6237" w:rsidRDefault="00AE6237" w:rsidP="00186E7D">
      <w:pPr>
        <w:pStyle w:val="ab"/>
      </w:pPr>
    </w:p>
    <w:p w:rsidR="00AE6237" w:rsidRDefault="00AE6237" w:rsidP="00186E7D">
      <w:pPr>
        <w:pStyle w:val="ab"/>
      </w:pPr>
    </w:p>
    <w:p w:rsidR="00AE6237" w:rsidRDefault="00AE6237" w:rsidP="00186E7D">
      <w:pPr>
        <w:pStyle w:val="ab"/>
      </w:pPr>
      <w:r>
        <w:pict>
          <v:shape id="_x0000_i1058" type="#_x0000_t75" style="width:326.3pt;height:245.1pt">
            <v:imagedata r:id="rId24" o:title="20200129_110040"/>
          </v:shape>
        </w:pict>
      </w:r>
    </w:p>
    <w:p w:rsidR="00AE6237" w:rsidRDefault="00AE6237" w:rsidP="00186E7D">
      <w:pPr>
        <w:pStyle w:val="ab"/>
      </w:pPr>
    </w:p>
    <w:p w:rsidR="00AE6237" w:rsidRDefault="00AE6237" w:rsidP="00186E7D">
      <w:pPr>
        <w:pStyle w:val="ab"/>
      </w:pPr>
    </w:p>
    <w:p w:rsidR="00AE6237" w:rsidRDefault="00AE6237" w:rsidP="00186E7D">
      <w:pPr>
        <w:pStyle w:val="ab"/>
      </w:pPr>
      <w:r>
        <w:pict>
          <v:shape id="_x0000_i1063" type="#_x0000_t75" style="width:326.3pt;height:222.15pt">
            <v:imagedata r:id="rId25" o:title="20200129_105916"/>
          </v:shape>
        </w:pict>
      </w:r>
    </w:p>
    <w:p w:rsidR="00AE6237" w:rsidRDefault="00AE6237" w:rsidP="00186E7D">
      <w:pPr>
        <w:pStyle w:val="ab"/>
      </w:pPr>
    </w:p>
    <w:p w:rsidR="00AE6237" w:rsidRDefault="00AE6237" w:rsidP="00186E7D">
      <w:pPr>
        <w:pStyle w:val="ab"/>
      </w:pPr>
      <w:r>
        <w:pict>
          <v:shape id="_x0000_i1069" type="#_x0000_t75" style="width:333.95pt;height:250.45pt">
            <v:imagedata r:id="rId26" o:title="20200129_110026"/>
          </v:shape>
        </w:pict>
      </w:r>
    </w:p>
    <w:p w:rsidR="00AE6237" w:rsidRDefault="00AE6237" w:rsidP="00186E7D">
      <w:pPr>
        <w:pStyle w:val="ab"/>
      </w:pPr>
    </w:p>
    <w:p w:rsidR="00AE6237" w:rsidRDefault="00AE6237" w:rsidP="00186E7D">
      <w:pPr>
        <w:pStyle w:val="ab"/>
      </w:pPr>
    </w:p>
    <w:p w:rsidR="00AE6237" w:rsidRDefault="00AE6237" w:rsidP="00186E7D">
      <w:pPr>
        <w:pStyle w:val="ab"/>
      </w:pPr>
    </w:p>
    <w:p w:rsidR="00AE6237" w:rsidRDefault="00AE6237" w:rsidP="00186E7D">
      <w:pPr>
        <w:pStyle w:val="ab"/>
      </w:pPr>
    </w:p>
    <w:p w:rsidR="00AE6237" w:rsidRDefault="00AE6237" w:rsidP="00186E7D">
      <w:pPr>
        <w:pStyle w:val="ab"/>
      </w:pPr>
    </w:p>
    <w:p w:rsidR="00AE6237" w:rsidRDefault="00AE6237" w:rsidP="00186E7D">
      <w:pPr>
        <w:pStyle w:val="ab"/>
      </w:pPr>
    </w:p>
    <w:p w:rsidR="00AE6237" w:rsidRDefault="00AE6237" w:rsidP="00186E7D">
      <w:pPr>
        <w:pStyle w:val="ab"/>
      </w:pPr>
      <w:r>
        <w:pict>
          <v:shape id="_x0000_i1072" type="#_x0000_t75" style="width:353.1pt;height:265pt">
            <v:imagedata r:id="rId27" o:title="20200129_105928"/>
          </v:shape>
        </w:pict>
      </w:r>
    </w:p>
    <w:p w:rsidR="00AE6237" w:rsidRDefault="00AE6237" w:rsidP="00186E7D">
      <w:pPr>
        <w:pStyle w:val="ab"/>
      </w:pPr>
    </w:p>
    <w:p w:rsidR="00AE6237" w:rsidRDefault="00AE6237" w:rsidP="00186E7D">
      <w:pPr>
        <w:pStyle w:val="ab"/>
      </w:pPr>
    </w:p>
    <w:p w:rsidR="00AE6237" w:rsidRDefault="00AE6237" w:rsidP="00186E7D">
      <w:pPr>
        <w:pStyle w:val="ab"/>
      </w:pPr>
      <w:r>
        <w:lastRenderedPageBreak/>
        <w:pict>
          <v:shape id="_x0000_i1074" type="#_x0000_t75" style="width:344.7pt;height:236.7pt">
            <v:imagedata r:id="rId28" o:title="20200129_105445"/>
          </v:shape>
        </w:pict>
      </w:r>
    </w:p>
    <w:p w:rsidR="00AE6237" w:rsidRDefault="00AE6237" w:rsidP="00186E7D">
      <w:pPr>
        <w:pStyle w:val="ab"/>
      </w:pPr>
    </w:p>
    <w:p w:rsidR="00AE6237" w:rsidRDefault="00AE6237" w:rsidP="00186E7D">
      <w:pPr>
        <w:pStyle w:val="ab"/>
      </w:pPr>
    </w:p>
    <w:p w:rsidR="00AE6237" w:rsidRDefault="00AE6237" w:rsidP="00186E7D">
      <w:pPr>
        <w:pStyle w:val="ab"/>
      </w:pPr>
    </w:p>
    <w:p w:rsidR="00AE6237" w:rsidRDefault="00AE6237" w:rsidP="00186E7D">
      <w:pPr>
        <w:pStyle w:val="ab"/>
      </w:pPr>
    </w:p>
    <w:p w:rsidR="00AE6237" w:rsidRDefault="00AE6237" w:rsidP="00186E7D">
      <w:pPr>
        <w:pStyle w:val="ab"/>
      </w:pPr>
    </w:p>
    <w:p w:rsidR="00AE6237" w:rsidRDefault="00AE6237" w:rsidP="00186E7D">
      <w:pPr>
        <w:pStyle w:val="ab"/>
      </w:pPr>
    </w:p>
    <w:p w:rsidR="00AE6237" w:rsidRDefault="00AE6237" w:rsidP="00186E7D">
      <w:pPr>
        <w:pStyle w:val="ab"/>
      </w:pPr>
    </w:p>
    <w:p w:rsidR="00AE6237" w:rsidRDefault="00AE6237" w:rsidP="00186E7D">
      <w:pPr>
        <w:pStyle w:val="ab"/>
      </w:pPr>
    </w:p>
    <w:p w:rsidR="00AE6237" w:rsidRDefault="00AE6237" w:rsidP="00186E7D">
      <w:pPr>
        <w:pStyle w:val="ab"/>
      </w:pPr>
      <w:r>
        <w:pict>
          <v:shape id="_x0000_i1076" type="#_x0000_t75" style="width:344.7pt;height:258.9pt">
            <v:imagedata r:id="rId29" o:title="20200129_105439"/>
          </v:shape>
        </w:pict>
      </w:r>
    </w:p>
    <w:p w:rsidR="007E0DA0" w:rsidRDefault="007E0DA0" w:rsidP="00186E7D">
      <w:pPr>
        <w:pStyle w:val="ab"/>
      </w:pPr>
    </w:p>
    <w:p w:rsidR="007E0DA0" w:rsidRDefault="007E0DA0" w:rsidP="00186E7D">
      <w:pPr>
        <w:pStyle w:val="ab"/>
      </w:pPr>
    </w:p>
    <w:p w:rsidR="007E0DA0" w:rsidRDefault="007E0DA0" w:rsidP="00186E7D">
      <w:pPr>
        <w:pStyle w:val="ab"/>
      </w:pPr>
    </w:p>
    <w:p w:rsidR="007E0DA0" w:rsidRDefault="007E0DA0" w:rsidP="00186E7D">
      <w:pPr>
        <w:pStyle w:val="ab"/>
      </w:pPr>
    </w:p>
    <w:p w:rsidR="007E0DA0" w:rsidRDefault="007E0DA0" w:rsidP="00186E7D">
      <w:pPr>
        <w:pStyle w:val="ab"/>
      </w:pPr>
    </w:p>
    <w:p w:rsidR="007E0DA0" w:rsidRDefault="007E0DA0" w:rsidP="00186E7D">
      <w:pPr>
        <w:pStyle w:val="ab"/>
      </w:pPr>
    </w:p>
    <w:p w:rsidR="007E0DA0" w:rsidRDefault="007E0DA0" w:rsidP="00186E7D">
      <w:pPr>
        <w:pStyle w:val="ab"/>
      </w:pPr>
    </w:p>
    <w:p w:rsidR="007E0DA0" w:rsidRDefault="007E0DA0" w:rsidP="00186E7D">
      <w:pPr>
        <w:pStyle w:val="ab"/>
      </w:pPr>
    </w:p>
    <w:p w:rsidR="007E0DA0" w:rsidRDefault="007E0DA0" w:rsidP="00186E7D">
      <w:pPr>
        <w:pStyle w:val="ab"/>
      </w:pPr>
    </w:p>
    <w:p w:rsidR="007E0DA0" w:rsidRDefault="007E0DA0" w:rsidP="00186E7D">
      <w:pPr>
        <w:pStyle w:val="ab"/>
      </w:pPr>
    </w:p>
    <w:p w:rsidR="007E0DA0" w:rsidRDefault="007E0DA0" w:rsidP="00186E7D">
      <w:pPr>
        <w:pStyle w:val="ab"/>
      </w:pPr>
    </w:p>
    <w:p w:rsidR="007E0DA0" w:rsidRDefault="007E0DA0" w:rsidP="007E0DA0">
      <w:pPr>
        <w:pStyle w:val="a3"/>
        <w:jc w:val="center"/>
      </w:pPr>
      <w:r>
        <w:lastRenderedPageBreak/>
        <w:t>Висновок</w:t>
      </w:r>
    </w:p>
    <w:p w:rsidR="007E0DA0" w:rsidRDefault="007E0DA0" w:rsidP="007E0DA0"/>
    <w:p w:rsidR="007E0DA0" w:rsidRPr="0053001A" w:rsidRDefault="007E0DA0" w:rsidP="0053001A">
      <w:pPr>
        <w:pStyle w:val="1"/>
        <w:rPr>
          <w:i/>
          <w:color w:val="auto"/>
        </w:rPr>
      </w:pPr>
      <w:r w:rsidRPr="0053001A">
        <w:rPr>
          <w:i/>
          <w:color w:val="auto"/>
        </w:rPr>
        <w:t xml:space="preserve">Отже, умови життя під час Радянського Союзу значно відрізняються від сучасних. </w:t>
      </w:r>
      <w:r w:rsidR="0053001A" w:rsidRPr="0053001A">
        <w:rPr>
          <w:i/>
          <w:color w:val="auto"/>
        </w:rPr>
        <w:t xml:space="preserve">Люди, будучи «в </w:t>
      </w:r>
      <w:proofErr w:type="spellStart"/>
      <w:r w:rsidR="0053001A" w:rsidRPr="0053001A">
        <w:rPr>
          <w:i/>
          <w:color w:val="auto"/>
        </w:rPr>
        <w:t>еж</w:t>
      </w:r>
      <w:r w:rsidR="0053001A" w:rsidRPr="0053001A">
        <w:rPr>
          <w:i/>
          <w:color w:val="auto"/>
          <w:lang w:val="ru-RU"/>
        </w:rPr>
        <w:t>ёвых</w:t>
      </w:r>
      <w:proofErr w:type="spellEnd"/>
      <w:r w:rsidR="0053001A" w:rsidRPr="0053001A">
        <w:rPr>
          <w:i/>
          <w:color w:val="auto"/>
          <w:lang w:val="ru-RU"/>
        </w:rPr>
        <w:t xml:space="preserve"> рукавицах»</w:t>
      </w:r>
      <w:r w:rsidR="0053001A" w:rsidRPr="0053001A">
        <w:rPr>
          <w:i/>
          <w:color w:val="auto"/>
        </w:rPr>
        <w:t>, зберегли свою єдність і патріотизм. Незважаючи на простоту життя, вони вміли цінувати те, що мали і не втратили радість життя.</w:t>
      </w:r>
      <w:bookmarkStart w:id="0" w:name="_GoBack"/>
      <w:bookmarkEnd w:id="0"/>
    </w:p>
    <w:sectPr w:rsidR="007E0DA0" w:rsidRPr="0053001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87CAF"/>
    <w:multiLevelType w:val="hybridMultilevel"/>
    <w:tmpl w:val="3FFE75AC"/>
    <w:lvl w:ilvl="0" w:tplc="034A804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713001"/>
    <w:multiLevelType w:val="hybridMultilevel"/>
    <w:tmpl w:val="CAEE85D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45C"/>
    <w:rsid w:val="0007320F"/>
    <w:rsid w:val="001727D7"/>
    <w:rsid w:val="00186E7D"/>
    <w:rsid w:val="00201995"/>
    <w:rsid w:val="003459C3"/>
    <w:rsid w:val="0046573C"/>
    <w:rsid w:val="004B6B22"/>
    <w:rsid w:val="0053001A"/>
    <w:rsid w:val="006844E5"/>
    <w:rsid w:val="007E0DA0"/>
    <w:rsid w:val="008B6303"/>
    <w:rsid w:val="00943C1F"/>
    <w:rsid w:val="009F2292"/>
    <w:rsid w:val="00A92C9A"/>
    <w:rsid w:val="00AE6237"/>
    <w:rsid w:val="00CA22E9"/>
    <w:rsid w:val="00CA5C87"/>
    <w:rsid w:val="00DB3422"/>
    <w:rsid w:val="00DD1ED2"/>
    <w:rsid w:val="00E6447B"/>
    <w:rsid w:val="00E71047"/>
    <w:rsid w:val="00EB3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B345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92C9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92C9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A92C9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A92C9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A92C9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A92C9A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EB345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B345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EB34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20199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1995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A92C9A"/>
  </w:style>
  <w:style w:type="character" w:customStyle="1" w:styleId="20">
    <w:name w:val="Заголовок 2 Знак"/>
    <w:basedOn w:val="a0"/>
    <w:link w:val="2"/>
    <w:uiPriority w:val="9"/>
    <w:rsid w:val="00A92C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A92C9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A92C9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A92C9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A92C9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A92C9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8">
    <w:name w:val="Subtitle"/>
    <w:basedOn w:val="a"/>
    <w:next w:val="a"/>
    <w:link w:val="a9"/>
    <w:uiPriority w:val="11"/>
    <w:qFormat/>
    <w:rsid w:val="00A92C9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A92C9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a">
    <w:name w:val="Subtle Emphasis"/>
    <w:basedOn w:val="a0"/>
    <w:uiPriority w:val="19"/>
    <w:qFormat/>
    <w:rsid w:val="00A92C9A"/>
    <w:rPr>
      <w:i/>
      <w:iCs/>
      <w:color w:val="808080" w:themeColor="text1" w:themeTint="7F"/>
    </w:rPr>
  </w:style>
  <w:style w:type="paragraph" w:styleId="ab">
    <w:name w:val="List Paragraph"/>
    <w:basedOn w:val="a"/>
    <w:uiPriority w:val="34"/>
    <w:qFormat/>
    <w:rsid w:val="00CA5C8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B345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92C9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92C9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A92C9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A92C9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A92C9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A92C9A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EB345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B345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EB34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20199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1995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A92C9A"/>
  </w:style>
  <w:style w:type="character" w:customStyle="1" w:styleId="20">
    <w:name w:val="Заголовок 2 Знак"/>
    <w:basedOn w:val="a0"/>
    <w:link w:val="2"/>
    <w:uiPriority w:val="9"/>
    <w:rsid w:val="00A92C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A92C9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A92C9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A92C9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A92C9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A92C9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8">
    <w:name w:val="Subtitle"/>
    <w:basedOn w:val="a"/>
    <w:next w:val="a"/>
    <w:link w:val="a9"/>
    <w:uiPriority w:val="11"/>
    <w:qFormat/>
    <w:rsid w:val="00A92C9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A92C9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a">
    <w:name w:val="Subtle Emphasis"/>
    <w:basedOn w:val="a0"/>
    <w:uiPriority w:val="19"/>
    <w:qFormat/>
    <w:rsid w:val="00A92C9A"/>
    <w:rPr>
      <w:i/>
      <w:iCs/>
      <w:color w:val="808080" w:themeColor="text1" w:themeTint="7F"/>
    </w:rPr>
  </w:style>
  <w:style w:type="paragraph" w:styleId="ab">
    <w:name w:val="List Paragraph"/>
    <w:basedOn w:val="a"/>
    <w:uiPriority w:val="34"/>
    <w:qFormat/>
    <w:rsid w:val="00CA5C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16</Pages>
  <Words>1636</Words>
  <Characters>934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не скажу</dc:creator>
  <cp:lastModifiedBy>УЧИТЕЛЬ</cp:lastModifiedBy>
  <cp:revision>5</cp:revision>
  <dcterms:created xsi:type="dcterms:W3CDTF">2020-02-28T10:31:00Z</dcterms:created>
  <dcterms:modified xsi:type="dcterms:W3CDTF">2020-02-28T12:51:00Z</dcterms:modified>
</cp:coreProperties>
</file>